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1855" w:rsidR="009C1328" w:rsidP="001A7DE6" w:rsidRDefault="00D847EE" w14:paraId="56308116" w14:textId="53C8C22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A7185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Council of Clermont</w:t>
      </w:r>
      <w:r w:rsidRPr="00A7185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6E40D18" w:rsidP="56E40D18" w:rsidRDefault="56E40D18" w14:paraId="7C7DD7C9" w14:textId="645396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6E40D18" w:rsidR="56E40D1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6E40D18" w:rsidP="56E40D18" w:rsidRDefault="56E40D18" w14:paraId="0F7A6DC2" w14:textId="02A94232">
      <w:pPr>
        <w:pStyle w:val="Normal"/>
        <w:spacing w:after="0" w:line="240" w:lineRule="auto"/>
        <w:jc w:val="both"/>
      </w:pPr>
      <w:hyperlink r:id="R9394988373264ae8">
        <w:r w:rsidRPr="56E40D18" w:rsidR="56E40D1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were the causes of the First Crusade? - History Skills</w:t>
        </w:r>
      </w:hyperlink>
    </w:p>
    <w:p w:rsidR="56E40D18" w:rsidP="56E40D18" w:rsidRDefault="56E40D18" w14:paraId="3F1E710B" w14:textId="67B27F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C2A9208" w14:textId="0EB43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When was the First Crusade launched? </w:t>
      </w:r>
    </w:p>
    <w:p w:rsidR="6939BEA1" w:rsidP="6939BEA1" w:rsidRDefault="6939BEA1" w14:paraId="74158F7C" w14:textId="2AF2FE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6BE59E9E" w14:textId="49C8DD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753FEC6D" w14:textId="4AD199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Who </w:t>
      </w:r>
      <w:r w:rsidRPr="6939BEA1" w:rsidR="6939BEA1">
        <w:rPr>
          <w:rFonts w:ascii="Times New Roman" w:hAnsi="Times New Roman" w:cs="Times New Roman"/>
          <w:sz w:val="24"/>
          <w:szCs w:val="24"/>
        </w:rPr>
        <w:t>initiated</w:t>
      </w:r>
      <w:r w:rsidRPr="6939BEA1" w:rsidR="6939BEA1">
        <w:rPr>
          <w:rFonts w:ascii="Times New Roman" w:hAnsi="Times New Roman" w:cs="Times New Roman"/>
          <w:sz w:val="24"/>
          <w:szCs w:val="24"/>
        </w:rPr>
        <w:t xml:space="preserve"> the First Crusade? </w:t>
      </w:r>
    </w:p>
    <w:p w:rsidR="6939BEA1" w:rsidP="6939BEA1" w:rsidRDefault="6939BEA1" w14:paraId="249A445E" w14:textId="6A06AC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C243001" w14:textId="2FB87D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4F98066E" w14:textId="5BFF9E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What was the main aim of the First Crusade? </w:t>
      </w:r>
    </w:p>
    <w:p w:rsidR="6939BEA1" w:rsidP="6939BEA1" w:rsidRDefault="6939BEA1" w14:paraId="1BF819DA" w14:textId="39AA50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59CA4855" w14:textId="42848C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D9AADFE" w14:textId="139135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Which major battle involving the Byzantine Empire and the Seljuk Turks was significant in the lead-up to the First Crusade? </w:t>
      </w:r>
    </w:p>
    <w:p w:rsidR="6939BEA1" w:rsidP="6939BEA1" w:rsidRDefault="6939BEA1" w14:paraId="30CA7633" w14:textId="59213A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1D6FCA8" w14:textId="3724B9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48F627F" w14:textId="6B3BB1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Who became the Byzantine Emperor after Romanos IV Diogenes? </w:t>
      </w:r>
    </w:p>
    <w:p w:rsidR="6939BEA1" w:rsidP="6939BEA1" w:rsidRDefault="6939BEA1" w14:paraId="01DEBAE2" w14:textId="2E1332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248E28C4" w14:textId="6A240A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1BE2DBF" w14:textId="6CC864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To whom did Alexios I Comnenus make a personal appeal for help in 1095? </w:t>
      </w:r>
    </w:p>
    <w:p w:rsidR="6939BEA1" w:rsidP="6939BEA1" w:rsidRDefault="6939BEA1" w14:paraId="202C2BC7" w14:textId="50851E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2E5A3782" w14:textId="62210E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6F843FEE" w14:textId="609455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Where and when did Pope Urban II give his famous speech calling for the First Crusade? </w:t>
      </w:r>
    </w:p>
    <w:p w:rsidR="6939BEA1" w:rsidP="6939BEA1" w:rsidRDefault="6939BEA1" w14:paraId="157D142C" w14:textId="66B2D7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46C6C847" w14:textId="3C8B489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4A70FEC3" w14:textId="08D4BC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How many versions of Pope Urban II's speech exist? </w:t>
      </w:r>
    </w:p>
    <w:p w:rsidR="6939BEA1" w:rsidP="6939BEA1" w:rsidRDefault="6939BEA1" w14:paraId="6E76BD9A" w14:textId="1E058F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2741DB5F" w14:textId="6D05CB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07E2A549" w14:textId="2F1C40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What were the main motivations that Pope Urban II emphasized in his call to arms? </w:t>
      </w:r>
    </w:p>
    <w:p w:rsidR="6939BEA1" w:rsidP="6939BEA1" w:rsidRDefault="6939BEA1" w14:paraId="43AE75F3" w14:textId="0D38DD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2D061C5A" w14:textId="0FF196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74E3DDAC" w14:textId="35568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What incentive did Pope Urban II offer to those willing to join the Crusade? </w:t>
      </w:r>
    </w:p>
    <w:p w:rsidR="6939BEA1" w:rsidP="6939BEA1" w:rsidRDefault="6939BEA1" w14:paraId="04946F84" w14:textId="001E2C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3F176EA0" w14:textId="7C96FC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3DC752F9" w14:textId="2F5D25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What was the response to the call for a crusade? </w:t>
      </w:r>
    </w:p>
    <w:p w:rsidR="6939BEA1" w:rsidP="6939BEA1" w:rsidRDefault="6939BEA1" w14:paraId="3BABEAFA" w14:textId="6A18B5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31785FFC" w14:textId="1E068D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5D28DCAE" w14:textId="6B7D80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39BEA1" w:rsidR="6939BEA1">
        <w:rPr>
          <w:rFonts w:ascii="Times New Roman" w:hAnsi="Times New Roman" w:cs="Times New Roman"/>
          <w:sz w:val="24"/>
          <w:szCs w:val="24"/>
        </w:rPr>
        <w:t xml:space="preserve">Name one prominent figure who pledged their participation in the First Crusade. </w:t>
      </w:r>
    </w:p>
    <w:p w:rsidR="6939BEA1" w:rsidP="6939BEA1" w:rsidRDefault="6939BEA1" w14:paraId="5A9083AE" w14:textId="57777B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939BEA1" w:rsidP="6939BEA1" w:rsidRDefault="6939BEA1" w14:paraId="3A81887B" w14:textId="071161D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7185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A7185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56E40D18" w:rsidRDefault="000848D7" w14:paraId="1FE9B293" w14:textId="1D2E7BD7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6E40D18" w:rsidR="56E40D1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According to the various sources, what were the various </w:t>
      </w:r>
      <w:hyperlink r:id="Rbd725cf8276e4ca6">
        <w:r w:rsidRPr="56E40D18" w:rsidR="56E40D18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motives</w:t>
        </w:r>
      </w:hyperlink>
      <w:r w:rsidRPr="56E40D18" w:rsidR="56E40D1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to Urban’s calling of the First Crusade?</w:t>
      </w:r>
    </w:p>
    <w:p w:rsidR="00D55294" w:rsidP="00D55294" w:rsidRDefault="00D55294" w14:paraId="6926E3C6" w14:textId="1400C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882" w:rsidP="00D55294" w:rsidRDefault="00E77882" w14:paraId="7BFA5D3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88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40B7" w:rsidP="001A7DE6" w:rsidRDefault="002840B7" w14:paraId="54689E23" w14:textId="77777777">
      <w:pPr>
        <w:spacing w:after="0" w:line="240" w:lineRule="auto"/>
      </w:pPr>
      <w:r>
        <w:separator/>
      </w:r>
    </w:p>
  </w:endnote>
  <w:endnote w:type="continuationSeparator" w:id="0">
    <w:p w:rsidR="002840B7" w:rsidP="001A7DE6" w:rsidRDefault="002840B7" w14:paraId="046826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71855" w:rsidP="00A71855" w:rsidRDefault="002840B7" w14:paraId="0219F2C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147D5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7185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40B7" w:rsidP="001A7DE6" w:rsidRDefault="002840B7" w14:paraId="664EDC26" w14:textId="77777777">
      <w:pPr>
        <w:spacing w:after="0" w:line="240" w:lineRule="auto"/>
      </w:pPr>
      <w:r>
        <w:separator/>
      </w:r>
    </w:p>
  </w:footnote>
  <w:footnote w:type="continuationSeparator" w:id="0">
    <w:p w:rsidR="002840B7" w:rsidP="001A7DE6" w:rsidRDefault="002840B7" w14:paraId="676C86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9405b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848D7"/>
    <w:rsid w:val="001A7DE6"/>
    <w:rsid w:val="002840B7"/>
    <w:rsid w:val="002F752A"/>
    <w:rsid w:val="004361BD"/>
    <w:rsid w:val="00515DB6"/>
    <w:rsid w:val="007B146D"/>
    <w:rsid w:val="00903119"/>
    <w:rsid w:val="009C1328"/>
    <w:rsid w:val="00A53047"/>
    <w:rsid w:val="00A71855"/>
    <w:rsid w:val="00D55294"/>
    <w:rsid w:val="00D847EE"/>
    <w:rsid w:val="00E60130"/>
    <w:rsid w:val="00E77882"/>
    <w:rsid w:val="56E40D18"/>
    <w:rsid w:val="6939B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7185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7185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1st-crusade-causes-reading/" TargetMode="External" Id="R9394988373264ae8" /><Relationship Type="http://schemas.openxmlformats.org/officeDocument/2006/relationships/hyperlink" Target="http://www.historyskills.com/historical-knowledge/motives-and-historical-empathy/" TargetMode="External" Id="Rbd725cf8276e4c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2016-08-21T22:48:00.0000000Z</dcterms:created>
  <dcterms:modified xsi:type="dcterms:W3CDTF">2023-07-31T18:36:12.0475524Z</dcterms:modified>
</coreProperties>
</file>