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08AB" w14:textId="157DA1FF" w:rsidR="7A1E84A6" w:rsidRPr="00733F83" w:rsidRDefault="7A1E84A6" w:rsidP="7A1E84A6">
      <w:pPr>
        <w:pStyle w:val="Heading1"/>
        <w:jc w:val="center"/>
        <w:rPr>
          <w:sz w:val="48"/>
          <w:szCs w:val="48"/>
        </w:rPr>
      </w:pPr>
      <w:r w:rsidRPr="00733F83">
        <w:rPr>
          <w:sz w:val="48"/>
          <w:szCs w:val="48"/>
        </w:rPr>
        <w:t>Tony Robinson Caligula Viewing Questions</w:t>
      </w:r>
    </w:p>
    <w:p w14:paraId="4AAD7C9A" w14:textId="6BBE833D" w:rsidR="302C38F1" w:rsidRPr="00733F83" w:rsidRDefault="302C38F1" w:rsidP="302C38F1">
      <w:pPr>
        <w:rPr>
          <w:rFonts w:ascii="Times New Roman" w:hAnsi="Times New Roman" w:cs="Times New Roman"/>
          <w:sz w:val="24"/>
          <w:szCs w:val="24"/>
        </w:rPr>
      </w:pPr>
    </w:p>
    <w:p w14:paraId="7D6C5E81" w14:textId="2C4FA1D8" w:rsidR="302C38F1" w:rsidRPr="00733F83" w:rsidRDefault="7A1E84A6" w:rsidP="302C38F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did the name ‘Caligula’ mean?</w:t>
      </w:r>
    </w:p>
    <w:p w14:paraId="0729D5B9" w14:textId="26396244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11BE4BC0" w14:textId="6B9AC3F2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9AC882A" w14:textId="69B56FFB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is most of the writing about Caligula?</w:t>
      </w:r>
    </w:p>
    <w:p w14:paraId="15DFD533" w14:textId="46E9F427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A48095C" w14:textId="44FB1E08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C640FF9" w14:textId="33F95689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Who was Caligula’s father?</w:t>
      </w:r>
    </w:p>
    <w:p w14:paraId="0DBC200E" w14:textId="0E324197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3F920C4A" w14:textId="20AAD82F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ACC8C5E" w14:textId="28875061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happened to Caligula’s father?</w:t>
      </w:r>
    </w:p>
    <w:p w14:paraId="0DFA9912" w14:textId="4EF637B8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F85FBC6" w14:textId="48CA5E50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8F8EB0A" w14:textId="034A1B0C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Who had moved to the island of Capri?</w:t>
      </w:r>
    </w:p>
    <w:p w14:paraId="5DBA3A79" w14:textId="2D28F899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3F02D622" w14:textId="43923D00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1C2552B" w14:textId="59D0E1EF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In AD 31, where did Caligula go?</w:t>
      </w:r>
    </w:p>
    <w:p w14:paraId="5ADE1CB3" w14:textId="1D90B46D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444E7473" w14:textId="366EE089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1B43C354" w14:textId="53D82AD2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Where were Caligula’s mother and brother when they died?</w:t>
      </w:r>
    </w:p>
    <w:p w14:paraId="2B28D649" w14:textId="606B8A48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076775BD" w14:textId="48274675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0766BA18" w14:textId="4DEC88D0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Who was named as joint heir with Gemellus?</w:t>
      </w:r>
    </w:p>
    <w:p w14:paraId="6B3A3DE3" w14:textId="2FC15ACF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7B715C5" w14:textId="169CFB73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461D2B1" w14:textId="41130EFB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How old was Caligula when he became emperor?</w:t>
      </w:r>
    </w:p>
    <w:p w14:paraId="583DC05C" w14:textId="2D8F4D4D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DE74500" w14:textId="6C3D45C3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27CB9E7" w14:textId="2790B207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was Caligula fanatical about?</w:t>
      </w:r>
    </w:p>
    <w:p w14:paraId="06531876" w14:textId="1C767AA1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186D1DD" w14:textId="0F1F1E0C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1EB07F71" w14:textId="24724649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did Caligula not enjoy, or was not prepared for?</w:t>
      </w:r>
    </w:p>
    <w:p w14:paraId="19CDC94D" w14:textId="3DDC0CEE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CD18FA9" w14:textId="119485A8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07BE1EB6" w14:textId="054A8A84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happened in late September?</w:t>
      </w:r>
    </w:p>
    <w:p w14:paraId="33B75721" w14:textId="1930F54D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E89F5FB" w14:textId="520E9647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33C15E20" w14:textId="1D062AB2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happened to Gemellus?</w:t>
      </w:r>
    </w:p>
    <w:p w14:paraId="7B83C154" w14:textId="1EF3D03A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1E0358A8" w14:textId="007527BC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05B80A5" w14:textId="15B8BB83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Who died in AD 38?</w:t>
      </w:r>
    </w:p>
    <w:p w14:paraId="1C58F6DB" w14:textId="0104CA22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F353B4A" w14:textId="00D657C7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AF8FC44" w14:textId="1D78119E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did Caligula reinstate?</w:t>
      </w:r>
    </w:p>
    <w:p w14:paraId="4195A576" w14:textId="6647F15E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16EC0406" w14:textId="28950630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39836D31" w14:textId="5AEA52FA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Who did Caligula threaten to make a senator?</w:t>
      </w:r>
    </w:p>
    <w:p w14:paraId="203FB055" w14:textId="1A66DA2C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1BFB4DCA" w14:textId="611DA2B0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21E3AFEC" w14:textId="6254FD04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did Caligula do in AD 39?</w:t>
      </w:r>
    </w:p>
    <w:p w14:paraId="45D7F4DC" w14:textId="2B02E28F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20E39B75" w14:textId="21D77124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2A0A5637" w14:textId="5D677727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How did the people celebrate his military success?</w:t>
      </w:r>
    </w:p>
    <w:p w14:paraId="5D1E5ECA" w14:textId="28FA9DF0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3C8A04B3" w14:textId="3816D793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8702826" w14:textId="5675FC4A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Where did Caligula want to invade?</w:t>
      </w:r>
    </w:p>
    <w:p w14:paraId="718EF5D9" w14:textId="46A8FBDF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28039B5" w14:textId="35C7905F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13A1996" w14:textId="6F978405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did Caligula order his men to collect?</w:t>
      </w:r>
    </w:p>
    <w:p w14:paraId="1B04048F" w14:textId="2BDFF2AD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0575FAE" w14:textId="79706787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0B71AA14" w14:textId="4293B994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What did Caligula make it illegal to do?</w:t>
      </w:r>
    </w:p>
    <w:p w14:paraId="1D335764" w14:textId="1661DE28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30DD78A" w14:textId="79E784EC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03030C0F" w14:textId="68E93FA7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 xml:space="preserve">What did Caligula ask the Senate to </w:t>
      </w:r>
      <w:proofErr w:type="spellStart"/>
      <w:r w:rsidRPr="00733F83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Pr="00733F83">
        <w:rPr>
          <w:rFonts w:ascii="Times New Roman" w:hAnsi="Times New Roman" w:cs="Times New Roman"/>
          <w:sz w:val="24"/>
          <w:szCs w:val="24"/>
        </w:rPr>
        <w:t xml:space="preserve"> him as?</w:t>
      </w:r>
    </w:p>
    <w:p w14:paraId="1C88F2B3" w14:textId="1242E7B3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F7D0C35" w14:textId="32A63080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62D34E3" w14:textId="74B7B6DA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Why did Caligula change his mind about having his statue set up in the temple in Jerusalem?</w:t>
      </w:r>
    </w:p>
    <w:p w14:paraId="1B8E3FAC" w14:textId="12762F0E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642B4756" w14:textId="4540B0EC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92858C5" w14:textId="5F8DAB4A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 xml:space="preserve">Why did Caligula tease Cassius </w:t>
      </w:r>
      <w:proofErr w:type="spellStart"/>
      <w:r w:rsidRPr="00733F83">
        <w:rPr>
          <w:rFonts w:ascii="Times New Roman" w:hAnsi="Times New Roman" w:cs="Times New Roman"/>
          <w:sz w:val="24"/>
          <w:szCs w:val="24"/>
        </w:rPr>
        <w:t>Chaerea</w:t>
      </w:r>
      <w:proofErr w:type="spellEnd"/>
      <w:r w:rsidRPr="00733F83">
        <w:rPr>
          <w:rFonts w:ascii="Times New Roman" w:hAnsi="Times New Roman" w:cs="Times New Roman"/>
          <w:sz w:val="24"/>
          <w:szCs w:val="24"/>
        </w:rPr>
        <w:t>?</w:t>
      </w:r>
    </w:p>
    <w:p w14:paraId="50FB53F8" w14:textId="160E2384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79CAFE0" w14:textId="6F936495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54C1278E" w14:textId="3F0AC6A6" w:rsidR="7A1E84A6" w:rsidRPr="00733F83" w:rsidRDefault="7A1E84A6" w:rsidP="7A1E84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3F83">
        <w:rPr>
          <w:rFonts w:ascii="Times New Roman" w:hAnsi="Times New Roman" w:cs="Times New Roman"/>
          <w:sz w:val="24"/>
          <w:szCs w:val="24"/>
        </w:rPr>
        <w:t>How did Caligula die?</w:t>
      </w:r>
    </w:p>
    <w:p w14:paraId="55AE559D" w14:textId="5FE96D6D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4FEF0104" w14:textId="4E3E4858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73DD6CBC" w14:textId="367A5259" w:rsidR="7A1E84A6" w:rsidRPr="00733F83" w:rsidRDefault="7A1E84A6" w:rsidP="7A1E84A6">
      <w:pPr>
        <w:rPr>
          <w:rFonts w:ascii="Times New Roman" w:hAnsi="Times New Roman" w:cs="Times New Roman"/>
          <w:sz w:val="24"/>
          <w:szCs w:val="24"/>
        </w:rPr>
      </w:pPr>
    </w:p>
    <w:p w14:paraId="4C261F16" w14:textId="3EE949D6" w:rsidR="6AE11662" w:rsidRPr="00733F83" w:rsidRDefault="6AE11662" w:rsidP="6AE11662">
      <w:pPr>
        <w:rPr>
          <w:rFonts w:ascii="Times New Roman" w:hAnsi="Times New Roman" w:cs="Times New Roman"/>
          <w:sz w:val="24"/>
          <w:szCs w:val="24"/>
        </w:rPr>
      </w:pPr>
    </w:p>
    <w:p w14:paraId="223C44CD" w14:textId="1373C61F" w:rsidR="6AE11662" w:rsidRDefault="6AE11662" w:rsidP="6AE11662"/>
    <w:p w14:paraId="668F4111" w14:textId="4FD52B08" w:rsidR="425673AC" w:rsidRDefault="425673AC" w:rsidP="425673AC"/>
    <w:p w14:paraId="0997CBE1" w14:textId="366060AA" w:rsidR="302C38F1" w:rsidRDefault="302C38F1" w:rsidP="302C38F1"/>
    <w:sectPr w:rsidR="302C38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32B1" w14:textId="77777777" w:rsidR="00FF73CD" w:rsidRDefault="00FF73CD" w:rsidP="005D2450">
      <w:pPr>
        <w:spacing w:after="0" w:line="240" w:lineRule="auto"/>
      </w:pPr>
      <w:r>
        <w:separator/>
      </w:r>
    </w:p>
  </w:endnote>
  <w:endnote w:type="continuationSeparator" w:id="0">
    <w:p w14:paraId="0EC0DEA2" w14:textId="77777777" w:rsidR="00FF73CD" w:rsidRDefault="00FF73CD" w:rsidP="005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92AB" w14:textId="2C6CA86F" w:rsidR="005D2450" w:rsidRDefault="005D2450" w:rsidP="005D245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9C45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45pt;margin-top:647.4pt;width:594.75pt;height:71.3pt;z-index:-251657216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9ED0" w14:textId="77777777" w:rsidR="00FF73CD" w:rsidRDefault="00FF73CD" w:rsidP="005D2450">
      <w:pPr>
        <w:spacing w:after="0" w:line="240" w:lineRule="auto"/>
      </w:pPr>
      <w:r>
        <w:separator/>
      </w:r>
    </w:p>
  </w:footnote>
  <w:footnote w:type="continuationSeparator" w:id="0">
    <w:p w14:paraId="255F5C36" w14:textId="77777777" w:rsidR="00FF73CD" w:rsidRDefault="00FF73CD" w:rsidP="005D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7014"/>
    <w:multiLevelType w:val="hybridMultilevel"/>
    <w:tmpl w:val="05480D88"/>
    <w:lvl w:ilvl="0" w:tplc="94120F88">
      <w:start w:val="1"/>
      <w:numFmt w:val="decimal"/>
      <w:lvlText w:val="%1."/>
      <w:lvlJc w:val="left"/>
      <w:pPr>
        <w:ind w:left="720" w:hanging="360"/>
      </w:pPr>
    </w:lvl>
    <w:lvl w:ilvl="1" w:tplc="530C5752">
      <w:start w:val="1"/>
      <w:numFmt w:val="lowerLetter"/>
      <w:lvlText w:val="%2."/>
      <w:lvlJc w:val="left"/>
      <w:pPr>
        <w:ind w:left="1440" w:hanging="360"/>
      </w:pPr>
    </w:lvl>
    <w:lvl w:ilvl="2" w:tplc="64E41356">
      <w:start w:val="1"/>
      <w:numFmt w:val="lowerRoman"/>
      <w:lvlText w:val="%3."/>
      <w:lvlJc w:val="right"/>
      <w:pPr>
        <w:ind w:left="2160" w:hanging="180"/>
      </w:pPr>
    </w:lvl>
    <w:lvl w:ilvl="3" w:tplc="426EEB40">
      <w:start w:val="1"/>
      <w:numFmt w:val="decimal"/>
      <w:lvlText w:val="%4."/>
      <w:lvlJc w:val="left"/>
      <w:pPr>
        <w:ind w:left="2880" w:hanging="360"/>
      </w:pPr>
    </w:lvl>
    <w:lvl w:ilvl="4" w:tplc="B25E4C66">
      <w:start w:val="1"/>
      <w:numFmt w:val="lowerLetter"/>
      <w:lvlText w:val="%5."/>
      <w:lvlJc w:val="left"/>
      <w:pPr>
        <w:ind w:left="3600" w:hanging="360"/>
      </w:pPr>
    </w:lvl>
    <w:lvl w:ilvl="5" w:tplc="3DCC06F0">
      <w:start w:val="1"/>
      <w:numFmt w:val="lowerRoman"/>
      <w:lvlText w:val="%6."/>
      <w:lvlJc w:val="right"/>
      <w:pPr>
        <w:ind w:left="4320" w:hanging="180"/>
      </w:pPr>
    </w:lvl>
    <w:lvl w:ilvl="6" w:tplc="8FE6FBAA">
      <w:start w:val="1"/>
      <w:numFmt w:val="decimal"/>
      <w:lvlText w:val="%7."/>
      <w:lvlJc w:val="left"/>
      <w:pPr>
        <w:ind w:left="5040" w:hanging="360"/>
      </w:pPr>
    </w:lvl>
    <w:lvl w:ilvl="7" w:tplc="32544C34">
      <w:start w:val="1"/>
      <w:numFmt w:val="lowerLetter"/>
      <w:lvlText w:val="%8."/>
      <w:lvlJc w:val="left"/>
      <w:pPr>
        <w:ind w:left="5760" w:hanging="360"/>
      </w:pPr>
    </w:lvl>
    <w:lvl w:ilvl="8" w:tplc="FF1EAE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EDC1D"/>
    <w:rsid w:val="005D2450"/>
    <w:rsid w:val="00733F83"/>
    <w:rsid w:val="00FF73CD"/>
    <w:rsid w:val="23B6568B"/>
    <w:rsid w:val="302C38F1"/>
    <w:rsid w:val="371425AC"/>
    <w:rsid w:val="425673AC"/>
    <w:rsid w:val="5751D566"/>
    <w:rsid w:val="6AE11662"/>
    <w:rsid w:val="6D7EDC1D"/>
    <w:rsid w:val="7A1E8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EDC1D"/>
  <w15:chartTrackingRefBased/>
  <w15:docId w15:val="{D7A8C60A-2E70-440F-9233-1FB78870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50"/>
  </w:style>
  <w:style w:type="paragraph" w:styleId="Footer">
    <w:name w:val="footer"/>
    <w:basedOn w:val="Normal"/>
    <w:link w:val="FooterChar"/>
    <w:uiPriority w:val="99"/>
    <w:unhideWhenUsed/>
    <w:rsid w:val="005D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50"/>
  </w:style>
  <w:style w:type="paragraph" w:customStyle="1" w:styleId="HistorySkillsSub-Heading">
    <w:name w:val="History Skills Sub-Heading"/>
    <w:basedOn w:val="Normal"/>
    <w:link w:val="HistorySkillsSub-HeadingChar"/>
    <w:qFormat/>
    <w:rsid w:val="005D245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D2450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</cp:revision>
  <dcterms:created xsi:type="dcterms:W3CDTF">2021-01-23T03:42:00Z</dcterms:created>
  <dcterms:modified xsi:type="dcterms:W3CDTF">2021-11-26T02:54:00Z</dcterms:modified>
</cp:coreProperties>
</file>