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9BC733E" w:rsidR="002E543B" w:rsidRPr="004B4C1D" w:rsidRDefault="00DA1246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4B4C1D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72F2A26C" w:rsidR="00E60527" w:rsidRDefault="000F4B8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Treaty of Versailles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1B1AA4AE" w:rsidR="00351DF6" w:rsidRPr="00351DF6" w:rsidRDefault="006D79A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79A5">
              <w:rPr>
                <w:rFonts w:asciiTheme="majorBidi" w:hAnsiTheme="majorBidi" w:cstheme="majorBidi"/>
                <w:sz w:val="24"/>
                <w:szCs w:val="24"/>
              </w:rPr>
              <w:t>Lloyd George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567FC92C" w:rsidR="00351DF6" w:rsidRPr="00351DF6" w:rsidRDefault="006D79A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79A5">
              <w:rPr>
                <w:rFonts w:asciiTheme="majorBidi" w:hAnsiTheme="majorBidi" w:cstheme="majorBidi"/>
                <w:sz w:val="24"/>
                <w:szCs w:val="24"/>
              </w:rPr>
              <w:t>Clemenceau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13E21235" w:rsidR="00351DF6" w:rsidRPr="00351DF6" w:rsidRDefault="006D79A5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D79A5">
              <w:rPr>
                <w:rFonts w:asciiTheme="majorBidi" w:hAnsiTheme="majorBidi" w:cstheme="majorBidi"/>
                <w:sz w:val="24"/>
                <w:szCs w:val="24"/>
              </w:rPr>
              <w:t>Woodrow Wilson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272CDFC5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37FE8987" w:rsidR="00351DF6" w:rsidRPr="00351DF6" w:rsidRDefault="00C8201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end of World War One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67D3D7E1" w:rsidR="00351DF6" w:rsidRPr="00351DF6" w:rsidRDefault="00C8201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Treaty of Versailles was signed 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6DF25292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6D0213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6A0BD842" w:rsidR="00351DF6" w:rsidRPr="00351DF6" w:rsidRDefault="00C8201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Versailles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121D989E" w:rsidR="00351DF6" w:rsidRPr="00351DF6" w:rsidRDefault="00C8201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Rhineland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4DC8AC13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267E38EF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30134659" w:rsidR="00351DF6" w:rsidRPr="00DE6E97" w:rsidRDefault="00C8201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Reparations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6A285FEE" w:rsidR="00351DF6" w:rsidRPr="00355D65" w:rsidRDefault="00907AB2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League of Nations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141501F7" w:rsidR="00351DF6" w:rsidRPr="00837734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4B4C1D" w:rsidRDefault="00276D8B" w:rsidP="00276D8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B4C1D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9881" w14:textId="77777777" w:rsidR="00276D8B" w:rsidRPr="00D55294" w:rsidRDefault="00276D8B" w:rsidP="00276D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what ways was Germany punished for their role in World War One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50D28952" w14:textId="3842719A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CE8F3" w14:textId="77777777" w:rsidR="00541CDA" w:rsidRDefault="00541CDA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1CD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53F7" w14:textId="77777777" w:rsidR="001669FC" w:rsidRDefault="001669FC" w:rsidP="00B57B45">
      <w:pPr>
        <w:spacing w:after="0" w:line="240" w:lineRule="auto"/>
      </w:pPr>
      <w:r>
        <w:separator/>
      </w:r>
    </w:p>
  </w:endnote>
  <w:endnote w:type="continuationSeparator" w:id="0">
    <w:p w14:paraId="3C9BB5DA" w14:textId="77777777" w:rsidR="001669FC" w:rsidRDefault="001669FC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2883" w14:textId="77777777" w:rsidR="004B4C1D" w:rsidRPr="00302E2B" w:rsidRDefault="001669FC" w:rsidP="004B4C1D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D1D22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4B4C1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20332" w14:textId="77777777" w:rsidR="001669FC" w:rsidRDefault="001669FC" w:rsidP="00B57B45">
      <w:pPr>
        <w:spacing w:after="0" w:line="240" w:lineRule="auto"/>
      </w:pPr>
      <w:r>
        <w:separator/>
      </w:r>
    </w:p>
  </w:footnote>
  <w:footnote w:type="continuationSeparator" w:id="0">
    <w:p w14:paraId="796707AB" w14:textId="77777777" w:rsidR="001669FC" w:rsidRDefault="001669FC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1669FC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B4C1D"/>
    <w:rsid w:val="00541CDA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A1246"/>
    <w:rsid w:val="00DE102A"/>
    <w:rsid w:val="00DE6E97"/>
    <w:rsid w:val="00E60527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4B4C1D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4B4C1D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50</cp:revision>
  <dcterms:created xsi:type="dcterms:W3CDTF">2014-10-19T09:45:00Z</dcterms:created>
  <dcterms:modified xsi:type="dcterms:W3CDTF">2021-11-21T17:31:00Z</dcterms:modified>
</cp:coreProperties>
</file>