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47A4" w:rsidR="002E543B" w:rsidP="00351DF6" w:rsidRDefault="006D51C9" w14:paraId="019471DD" w14:textId="677D138A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DB47A4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35F16C2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135F16C2" w:rsidRDefault="00B7556C" w14:paraId="60431F07" w14:textId="454C0A40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  <w:r>
              <w:rPr>
                <w:rFonts w:asciiTheme="majorBidi" w:hAnsiTheme="majorBidi" w:eastAsiaTheme="majorBidi" w:cstheme="majorBidi"/>
                <w:sz w:val="24"/>
                <w:szCs w:val="24"/>
              </w:rPr>
              <w:t>First Punic War</w:t>
            </w:r>
          </w:p>
        </w:tc>
      </w:tr>
    </w:tbl>
    <w:p w:rsidRPr="00351DF6" w:rsidR="00E60527" w:rsidP="1A7C3458" w:rsidRDefault="00E60527" w14:paraId="2F97DF02" w14:textId="10C15C63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85FFC" w:rsidP="1A7C3458" w:rsidRDefault="00385FFC" w14:paraId="14F6ECAB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A7C3458" w:rsidR="1A7C3458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345"/>
        <w:gridCol w:w="5670"/>
      </w:tblGrid>
      <w:tr w:rsidR="1A7C3458" w:rsidTr="40DC1D63" w14:paraId="7953CC6B">
        <w:trPr>
          <w:trHeight w:val="300"/>
        </w:trPr>
        <w:tc>
          <w:tcPr>
            <w:tcW w:w="33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A7C3458" w:rsidP="1A7C3458" w:rsidRDefault="1A7C3458" w14:paraId="5D2B6262" w14:textId="64BBFE0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A7C3458" w:rsidP="1A7C3458" w:rsidRDefault="1A7C3458" w14:paraId="5DB2D5F8" w14:textId="21699B9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A7C3458" w:rsidR="1A7C345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1A7C3458" w:rsidTr="40DC1D63" w14:paraId="01058605">
        <w:trPr>
          <w:trHeight w:val="300"/>
        </w:trPr>
        <w:tc>
          <w:tcPr>
            <w:tcW w:w="33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1626FE83" w14:textId="577004F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</w:t>
            </w:r>
          </w:p>
        </w:tc>
        <w:tc>
          <w:tcPr>
            <w:tcW w:w="5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1907A223" w14:textId="2617A9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7C3458" w:rsidTr="40DC1D63" w14:paraId="42D14175">
        <w:trPr>
          <w:trHeight w:val="300"/>
        </w:trPr>
        <w:tc>
          <w:tcPr>
            <w:tcW w:w="33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116C27BC" w14:textId="6DDECB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Carthage</w:t>
            </w:r>
          </w:p>
        </w:tc>
        <w:tc>
          <w:tcPr>
            <w:tcW w:w="5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06091226" w14:textId="3C91FF3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7C3458" w:rsidTr="40DC1D63" w14:paraId="143448B0">
        <w:trPr>
          <w:trHeight w:val="300"/>
        </w:trPr>
        <w:tc>
          <w:tcPr>
            <w:tcW w:w="33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05A375D5" w14:textId="61783E5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Mamertines</w:t>
            </w:r>
          </w:p>
        </w:tc>
        <w:tc>
          <w:tcPr>
            <w:tcW w:w="5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16E1E018" w14:textId="16B0E9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7C3458" w:rsidTr="40DC1D63" w14:paraId="760B7D73">
        <w:trPr>
          <w:trHeight w:val="300"/>
        </w:trPr>
        <w:tc>
          <w:tcPr>
            <w:tcW w:w="33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49E19E1E" w14:textId="4750A43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Xanthippus</w:t>
            </w:r>
          </w:p>
        </w:tc>
        <w:tc>
          <w:tcPr>
            <w:tcW w:w="5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4AD682A2" w14:textId="2FFB4B9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7C3458" w:rsidTr="40DC1D63" w14:paraId="5FBFE13D">
        <w:trPr>
          <w:trHeight w:val="300"/>
        </w:trPr>
        <w:tc>
          <w:tcPr>
            <w:tcW w:w="33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65058548" w14:textId="7A8130D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Hamilcar Barca</w:t>
            </w:r>
          </w:p>
        </w:tc>
        <w:tc>
          <w:tcPr>
            <w:tcW w:w="5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7471B48C" w14:textId="6A45E25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1A7C3458" w:rsidRDefault="00385FFC" w14:paraId="321E5FFF" w14:textId="51C3A611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85FFC" w:rsidP="1A7C3458" w:rsidRDefault="00385FFC" w14:paraId="52558FE1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A7C3458" w:rsidR="1A7C3458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A7C3458" w:rsidR="1A7C345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A7C3458" w:rsidR="1A7C345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290"/>
        <w:gridCol w:w="2880"/>
        <w:gridCol w:w="4845"/>
      </w:tblGrid>
      <w:tr w:rsidR="1A7C3458" w:rsidTr="40DC1D63" w14:paraId="5BED5D4D">
        <w:trPr>
          <w:trHeight w:val="300"/>
        </w:trPr>
        <w:tc>
          <w:tcPr>
            <w:tcW w:w="12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A7C3458" w:rsidP="1A7C3458" w:rsidRDefault="1A7C3458" w14:paraId="1FC8BCD7" w14:textId="46ECDF3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8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A7C3458" w:rsidP="1A7C3458" w:rsidRDefault="1A7C3458" w14:paraId="7F37418F" w14:textId="17549E1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A7C3458" w:rsidP="1A7C3458" w:rsidRDefault="1A7C3458" w14:paraId="6F091509" w14:textId="0326DCF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A7C3458" w:rsidR="1A7C345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1A7C3458" w:rsidTr="40DC1D63" w14:paraId="35C99861">
        <w:trPr>
          <w:trHeight w:val="300"/>
        </w:trPr>
        <w:tc>
          <w:tcPr>
            <w:tcW w:w="1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40DC1D63" w:rsidRDefault="1A7C3458" w14:paraId="5DB1FFF5" w14:textId="1C3F275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395B5281" w14:textId="0F8549C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Outbreak of the First Punic War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7BF325AB" w14:textId="60D74B6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7C3458" w:rsidTr="40DC1D63" w14:paraId="0321C1DB">
        <w:trPr>
          <w:trHeight w:val="300"/>
        </w:trPr>
        <w:tc>
          <w:tcPr>
            <w:tcW w:w="1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40DC1D63" w:rsidRDefault="1A7C3458" w14:paraId="4FCEE137" w14:textId="24581AD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0A54909A" w14:textId="1FCDC3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Hiero II's Defection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5FFB1D38" w14:textId="1FB8C6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7C3458" w:rsidTr="40DC1D63" w14:paraId="771C4483">
        <w:trPr>
          <w:trHeight w:val="300"/>
        </w:trPr>
        <w:tc>
          <w:tcPr>
            <w:tcW w:w="1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40DC1D63" w:rsidRDefault="1A7C3458" w14:paraId="06048DA8" w14:textId="10A14D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69743405" w14:textId="4677F3F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Agrigentum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7228371A" w14:textId="40741C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7C3458" w:rsidTr="40DC1D63" w14:paraId="1CBD34D1">
        <w:trPr>
          <w:trHeight w:val="300"/>
        </w:trPr>
        <w:tc>
          <w:tcPr>
            <w:tcW w:w="1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40DC1D63" w:rsidRDefault="1A7C3458" w14:paraId="480D6CC2" w14:textId="116E0F2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5ACCDDAC" w14:textId="26119A7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Mylae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0B0F4A3D" w14:textId="672DD84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7C3458" w:rsidTr="40DC1D63" w14:paraId="2B88CF80">
        <w:trPr>
          <w:trHeight w:val="300"/>
        </w:trPr>
        <w:tc>
          <w:tcPr>
            <w:tcW w:w="1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40DC1D63" w:rsidRDefault="1A7C3458" w14:paraId="776A8912" w14:textId="10D102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62A3C7C3" w14:textId="018AFDE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Ecnomus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0BAB24B4" w14:textId="1514AA7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7C3458" w:rsidTr="40DC1D63" w14:paraId="40FCC8F0">
        <w:trPr>
          <w:trHeight w:val="300"/>
        </w:trPr>
        <w:tc>
          <w:tcPr>
            <w:tcW w:w="1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40DC1D63" w:rsidRDefault="1A7C3458" w14:paraId="35CFFF80" w14:textId="37E2EE4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4F660A6F" w14:textId="1FE1295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Bagradas</w:t>
            </w: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River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32780553" w14:textId="5978572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7C3458" w:rsidTr="40DC1D63" w14:paraId="2E6ED88A">
        <w:trPr>
          <w:trHeight w:val="300"/>
        </w:trPr>
        <w:tc>
          <w:tcPr>
            <w:tcW w:w="1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40DC1D63" w:rsidRDefault="1A7C3458" w14:paraId="0677196E" w14:textId="40DC22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2D974323" w14:textId="60CBEEF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the Aegates Islands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7BE092AA" w14:textId="6F6C51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1A7C3458" w:rsidRDefault="00385FFC" w14:paraId="06B6E563" w14:textId="01C0FA9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85FFC" w:rsidP="1A7C3458" w:rsidRDefault="00385FFC" w14:paraId="318AB5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A7C3458" w:rsidR="1A7C3458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40"/>
        <w:gridCol w:w="5175"/>
      </w:tblGrid>
      <w:tr w:rsidR="1A7C3458" w:rsidTr="40DC1D63" w14:paraId="199C9086">
        <w:trPr>
          <w:trHeight w:val="300"/>
        </w:trPr>
        <w:tc>
          <w:tcPr>
            <w:tcW w:w="3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A7C3458" w:rsidP="1A7C3458" w:rsidRDefault="1A7C3458" w14:paraId="10414A13" w14:textId="5F53386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A7C3458" w:rsidR="1A7C345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A7C3458" w:rsidR="1A7C345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A7C3458" w:rsidP="1A7C3458" w:rsidRDefault="1A7C3458" w14:paraId="538AE42E" w14:textId="77A00EB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A7C3458" w:rsidR="1A7C345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1A7C3458" w:rsidTr="40DC1D63" w14:paraId="17DFE011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2DB92C35" w14:textId="5296A7E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Rome, Italy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2583AC14" w14:textId="0CB07F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7C3458" w:rsidTr="40DC1D63" w14:paraId="427EFE98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518725ED" w14:textId="3ACB28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Carthage, Tunisia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6528C128" w14:textId="31FA0F1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7C3458" w:rsidTr="40DC1D63" w14:paraId="6AA6417E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3B3B5819" w14:textId="2B6760A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Sicily, Italy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168FB29F" w14:textId="3B79EAF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7C3458" w:rsidTr="40DC1D63" w14:paraId="698DBB82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1B672774" w14:textId="43960D0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Messana, Sicily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1C61BAA4" w14:textId="25B84A5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7C3458" w:rsidTr="40DC1D63" w14:paraId="77A6F5E9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071D745F" w14:textId="679448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Agrigentum</w:t>
            </w: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Sicily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7C8CE0C6" w14:textId="3C59F9B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7C3458" w:rsidTr="40DC1D63" w14:paraId="4A6199A9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6942F59E" w14:textId="51115E0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Mylae</w:t>
            </w: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Sicily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5A7DA1C0" w14:textId="439D8E7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7C3458" w:rsidTr="40DC1D63" w14:paraId="426D7BFF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5D69BB0F" w14:textId="480DEEB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Ecnomus</w:t>
            </w: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Sicily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60B3BEFB" w14:textId="5F5876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7C3458" w:rsidTr="40DC1D63" w14:paraId="701DE8F0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64BACA5F" w14:textId="73CEB17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Bagradas</w:t>
            </w: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River, North Africa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0E4E1256" w14:textId="34B6147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7C3458" w:rsidTr="40DC1D63" w14:paraId="311C3A07">
        <w:trPr>
          <w:trHeight w:val="300"/>
        </w:trPr>
        <w:tc>
          <w:tcPr>
            <w:tcW w:w="38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23BBD24D" w14:textId="3A68E9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Aegates Islands, Sicily</w:t>
            </w:r>
          </w:p>
        </w:tc>
        <w:tc>
          <w:tcPr>
            <w:tcW w:w="51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1F862B0F" w14:textId="523A34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1A7C3458" w:rsidRDefault="00385FFC" w14:paraId="171BAE74" w14:textId="4FE4EF3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85FFC" w:rsidP="1A7C3458" w:rsidRDefault="00385FFC" w14:paraId="1C00452D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A7C3458" w:rsidR="1A7C345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A7C3458" w:rsidR="1A7C3458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A7C3458" w:rsidR="1A7C345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know?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55"/>
        <w:gridCol w:w="6660"/>
      </w:tblGrid>
      <w:tr w:rsidR="1A7C3458" w:rsidTr="40DC1D63" w14:paraId="79D0AA10">
        <w:trPr>
          <w:trHeight w:val="300"/>
        </w:trPr>
        <w:tc>
          <w:tcPr>
            <w:tcW w:w="23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A7C3458" w:rsidP="1A7C3458" w:rsidRDefault="1A7C3458" w14:paraId="6DFBAE61" w14:textId="6A18E88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6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A7C3458" w:rsidP="1A7C3458" w:rsidRDefault="1A7C3458" w14:paraId="329F30A7" w14:textId="3ABE11A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A7C3458" w:rsidR="1A7C345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1A7C3458" w:rsidTr="40DC1D63" w14:paraId="710E8CDF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2E4F9D80" w14:textId="09CB913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Quinquereme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796400F9" w14:textId="338BB5F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7C3458" w:rsidTr="40DC1D63" w14:paraId="4AB0ECB9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79D8F374" w14:textId="2E03395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A7C3458" w:rsidR="1A7C34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Corvus</w:t>
            </w: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40DC1D63" w:rsidRDefault="1A7C3458" w14:paraId="4F853673" w14:textId="03BF084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7C3458" w:rsidTr="40DC1D63" w14:paraId="75920CB5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560764F1" w14:textId="15151D6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1A7C3458" w:rsidRDefault="1A7C3458" w14:paraId="3B145C0A" w14:textId="00A4EA2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A7C3458" w:rsidTr="40DC1D63" w14:paraId="69B46CE5">
        <w:trPr>
          <w:trHeight w:val="300"/>
        </w:trPr>
        <w:tc>
          <w:tcPr>
            <w:tcW w:w="2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A7C3458" w:rsidP="1A7C3458" w:rsidRDefault="1A7C3458" w14:paraId="49108D43" w14:textId="039E6A4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7C3458" w:rsidP="1A7C3458" w:rsidRDefault="1A7C3458" w14:paraId="27E03E30" w14:textId="2DCE3F7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135F16C2" w:rsidP="1A7C3458" w:rsidRDefault="135F16C2" w14:paraId="0EAC0FB5" w14:textId="76EAA62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A7C3458" w:rsidRDefault="135F16C2" w14:paraId="4610BBC3" w14:textId="1C707990">
      <w:pPr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1A7C3458" w:rsidR="1A7C3458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135F16C2" w:rsidP="1A7C3458" w:rsidRDefault="135F16C2" w14:paraId="2E5EE5D5" w14:textId="33D0F709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A7C3458" w:rsidR="1A7C3458">
        <w:rPr>
          <w:rFonts w:ascii="Times New Roman" w:hAnsi="Times New Roman" w:eastAsia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135F16C2" w:rsidP="135F16C2" w:rsidRDefault="00B7556C" w14:paraId="0F68BF27" w14:textId="0E255611">
      <w:pPr>
        <w:jc w:val="center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Why did Rome win the First Punic War</w:t>
      </w:r>
      <w:r w:rsidRPr="135F16C2" w:rsidR="135F16C2">
        <w:rPr>
          <w:rFonts w:ascii="Times New Roman" w:hAnsi="Times New Roman" w:eastAsia="Times New Roman" w:cs="Times New Roman"/>
          <w:i/>
          <w:iCs/>
          <w:sz w:val="24"/>
          <w:szCs w:val="24"/>
        </w:rPr>
        <w:t>?</w:t>
      </w:r>
    </w:p>
    <w:p w:rsidRPr="006509BA" w:rsidR="006509BA" w:rsidP="40DC1D63" w:rsidRDefault="006509BA" w14:paraId="49637735" w14:textId="07E10C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6509BA" w:rsidR="006509BA" w:rsidP="40DC1D63" w:rsidRDefault="006509BA" w14:paraId="5FA7ED65" w14:textId="484B366C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6509BA" w:rsidR="006509BA" w:rsidP="40DC1D63" w:rsidRDefault="006509BA" w14:paraId="0873BB4F" w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 w:rsidRPr="006509BA" w:rsidR="006509B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37A1" w:rsidP="00DB47A4" w:rsidRDefault="00E337A1" w14:paraId="3D2415C9" w14:textId="77777777">
      <w:pPr>
        <w:spacing w:after="0" w:line="240" w:lineRule="auto"/>
      </w:pPr>
      <w:r>
        <w:separator/>
      </w:r>
    </w:p>
  </w:endnote>
  <w:endnote w:type="continuationSeparator" w:id="0">
    <w:p w:rsidR="00E337A1" w:rsidP="00DB47A4" w:rsidRDefault="00E337A1" w14:paraId="29446C0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DB47A4" w:rsidP="00DB47A4" w:rsidRDefault="00E337A1" w14:paraId="28796853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37E1F0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DB47A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37A1" w:rsidP="00DB47A4" w:rsidRDefault="00E337A1" w14:paraId="694A8A17" w14:textId="77777777">
      <w:pPr>
        <w:spacing w:after="0" w:line="240" w:lineRule="auto"/>
      </w:pPr>
      <w:r>
        <w:separator/>
      </w:r>
    </w:p>
  </w:footnote>
  <w:footnote w:type="continuationSeparator" w:id="0">
    <w:p w:rsidR="00E337A1" w:rsidP="00DB47A4" w:rsidRDefault="00E337A1" w14:paraId="094DB0B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86385"/>
    <w:rsid w:val="002E543B"/>
    <w:rsid w:val="00351DF6"/>
    <w:rsid w:val="00385FFC"/>
    <w:rsid w:val="00397969"/>
    <w:rsid w:val="004B5ADE"/>
    <w:rsid w:val="00504ECA"/>
    <w:rsid w:val="005E6866"/>
    <w:rsid w:val="005F701A"/>
    <w:rsid w:val="006509BA"/>
    <w:rsid w:val="006C1469"/>
    <w:rsid w:val="006D51C9"/>
    <w:rsid w:val="007C041B"/>
    <w:rsid w:val="0089040B"/>
    <w:rsid w:val="00956C12"/>
    <w:rsid w:val="00B7556C"/>
    <w:rsid w:val="00D756FB"/>
    <w:rsid w:val="00DB47A4"/>
    <w:rsid w:val="00E337A1"/>
    <w:rsid w:val="00E60527"/>
    <w:rsid w:val="00EA3C86"/>
    <w:rsid w:val="00FC69A9"/>
    <w:rsid w:val="135F16C2"/>
    <w:rsid w:val="1A7C3458"/>
    <w:rsid w:val="40D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7A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47A4"/>
  </w:style>
  <w:style w:type="paragraph" w:styleId="Footer">
    <w:name w:val="footer"/>
    <w:basedOn w:val="Normal"/>
    <w:link w:val="FooterChar"/>
    <w:uiPriority w:val="99"/>
    <w:unhideWhenUsed/>
    <w:rsid w:val="00DB47A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47A4"/>
  </w:style>
  <w:style w:type="paragraph" w:styleId="HistorySkillsSub-Heading" w:customStyle="1">
    <w:name w:val="History Skills Sub-Heading"/>
    <w:basedOn w:val="Normal"/>
    <w:link w:val="HistorySkillsSub-HeadingChar"/>
    <w:qFormat/>
    <w:rsid w:val="00DB47A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B47A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22</revision>
  <dcterms:created xsi:type="dcterms:W3CDTF">2014-10-19T09:45:00.0000000Z</dcterms:created>
  <dcterms:modified xsi:type="dcterms:W3CDTF">2023-07-08T20:13:59.6352837Z</dcterms:modified>
</coreProperties>
</file>