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FC1641" w:rsidR="009C1328" w:rsidP="00F244EF" w:rsidRDefault="005C5A9B" w14:paraId="33B5B7EC" w14:textId="0DCB02CE">
      <w:pPr>
        <w:spacing w:after="0" w:line="24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bidi="he-IL"/>
        </w:rPr>
      </w:pPr>
      <w:r w:rsidRPr="00FC1641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bidi="he-IL"/>
        </w:rPr>
        <w:t>Trench Warfare</w:t>
      </w:r>
      <w:r w:rsidRPr="00FC1641" w:rsidR="00F244EF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bidi="he-IL"/>
        </w:rPr>
        <w:t xml:space="preserve"> Reading Questions</w:t>
      </w:r>
    </w:p>
    <w:p w:rsidR="00F244EF" w:rsidP="00F244EF" w:rsidRDefault="00F244EF" w14:paraId="5D5DAFBA" w14:textId="205D0D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205B" w:rsidP="00F244EF" w:rsidRDefault="008E205B" w14:paraId="2CE3B9B6" w14:textId="0AF44B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7EDCDD45" w:rsidR="7EDCDD45">
        <w:rPr>
          <w:rFonts w:ascii="Times New Roman" w:hAnsi="Times New Roman" w:cs="Times New Roman"/>
          <w:sz w:val="24"/>
          <w:szCs w:val="24"/>
        </w:rPr>
        <w:t xml:space="preserve">Read the following webpage and </w:t>
      </w:r>
      <w:r w:rsidRPr="7EDCDD45" w:rsidR="7EDCDD45">
        <w:rPr>
          <w:rFonts w:ascii="Times New Roman" w:hAnsi="Times New Roman" w:cs="Times New Roman"/>
          <w:sz w:val="24"/>
          <w:szCs w:val="24"/>
        </w:rPr>
        <w:t>fill in the tables below</w:t>
      </w:r>
      <w:r w:rsidRPr="7EDCDD45" w:rsidR="7EDCDD45">
        <w:rPr>
          <w:rFonts w:ascii="Times New Roman" w:hAnsi="Times New Roman" w:cs="Times New Roman"/>
          <w:sz w:val="24"/>
          <w:szCs w:val="24"/>
        </w:rPr>
        <w:t>:</w:t>
      </w:r>
    </w:p>
    <w:p w:rsidR="7EDCDD45" w:rsidP="7EDCDD45" w:rsidRDefault="7EDCDD45" w14:paraId="6FE9D0A3" w14:textId="506EECCB">
      <w:pPr>
        <w:pStyle w:val="Normal"/>
        <w:spacing w:after="0" w:line="240" w:lineRule="auto"/>
        <w:jc w:val="both"/>
      </w:pPr>
      <w:hyperlink r:id="R67b0a1178b6f40b8">
        <w:r w:rsidRPr="7EDCDD45" w:rsidR="7EDCDD45">
          <w:rPr>
            <w:rStyle w:val="Hyperlink"/>
            <w:rFonts w:ascii="Times New Roman" w:hAnsi="Times New Roman" w:eastAsia="Times New Roman" w:cs="Times New Roman"/>
            <w:noProof w:val="0"/>
            <w:sz w:val="24"/>
            <w:szCs w:val="24"/>
            <w:lang w:val="en-AU"/>
          </w:rPr>
          <w:t>What were trenches like in WWI? - History Skills</w:t>
        </w:r>
      </w:hyperlink>
    </w:p>
    <w:p w:rsidR="002B0FBE" w:rsidP="00F244EF" w:rsidRDefault="002B0FBE" w14:paraId="5198717F" w14:textId="58FEE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11"/>
      </w:tblGrid>
      <w:tr w:rsidR="002B0FBE" w:rsidTr="7EDCDD45" w14:paraId="144498A5" w14:textId="77777777">
        <w:tc>
          <w:tcPr>
            <w:tcW w:w="2405" w:type="dxa"/>
            <w:shd w:val="clear" w:color="auto" w:fill="BDD6EE" w:themeFill="accent1" w:themeFillTint="66"/>
            <w:tcMar/>
          </w:tcPr>
          <w:p w:rsidRPr="002B0FBE" w:rsidR="002B0FBE" w:rsidP="002B0FBE" w:rsidRDefault="002B0FBE" w14:paraId="2B19BF6B" w14:textId="69DA67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FBE">
              <w:rPr>
                <w:rFonts w:ascii="Times New Roman" w:hAnsi="Times New Roman" w:cs="Times New Roman"/>
                <w:b/>
                <w:sz w:val="24"/>
                <w:szCs w:val="24"/>
              </w:rPr>
              <w:t>Question:</w:t>
            </w:r>
          </w:p>
        </w:tc>
        <w:tc>
          <w:tcPr>
            <w:tcW w:w="6611" w:type="dxa"/>
            <w:shd w:val="clear" w:color="auto" w:fill="BDD6EE" w:themeFill="accent1" w:themeFillTint="66"/>
            <w:tcMar/>
          </w:tcPr>
          <w:p w:rsidRPr="002B0FBE" w:rsidR="002B0FBE" w:rsidP="002B0FBE" w:rsidRDefault="002B0FBE" w14:paraId="15D129FD" w14:textId="4E9005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FBE">
              <w:rPr>
                <w:rFonts w:ascii="Times New Roman" w:hAnsi="Times New Roman" w:cs="Times New Roman"/>
                <w:b/>
                <w:sz w:val="24"/>
                <w:szCs w:val="24"/>
              </w:rPr>
              <w:t>Answer:</w:t>
            </w:r>
          </w:p>
        </w:tc>
      </w:tr>
      <w:tr w:rsidR="002B0FBE" w:rsidTr="7EDCDD45" w14:paraId="30832BC2" w14:textId="77777777">
        <w:tc>
          <w:tcPr>
            <w:tcW w:w="2405" w:type="dxa"/>
            <w:shd w:val="clear" w:color="auto" w:fill="DEEAF6" w:themeFill="accent1" w:themeFillTint="33"/>
            <w:tcMar/>
          </w:tcPr>
          <w:p w:rsidR="002B0FBE" w:rsidP="7EDCDD45" w:rsidRDefault="002B0FBE" w14:paraId="481B8C28" w14:textId="77777777" w14:noSpellErr="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7EDCDD45" w:rsidR="7EDCDD45">
              <w:rPr>
                <w:rFonts w:ascii="Times New Roman" w:hAnsi="Times New Roman" w:cs="Times New Roman"/>
                <w:sz w:val="24"/>
                <w:szCs w:val="24"/>
              </w:rPr>
              <w:t>What were some of the negatives about life in the trenches?</w:t>
            </w:r>
          </w:p>
          <w:p w:rsidR="002B0FBE" w:rsidP="7EDCDD45" w:rsidRDefault="002B0FBE" w14:paraId="26A09B3B" w14:textId="18928596" w14:noSpellErr="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1" w:type="dxa"/>
            <w:tcMar/>
          </w:tcPr>
          <w:p w:rsidR="002B0FBE" w:rsidP="005C5A9B" w:rsidRDefault="002B0FBE" w14:paraId="7A6FDD21" w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FBE" w:rsidTr="7EDCDD45" w14:paraId="2B3C8BAE" w14:textId="77777777">
        <w:tc>
          <w:tcPr>
            <w:tcW w:w="2405" w:type="dxa"/>
            <w:shd w:val="clear" w:color="auto" w:fill="DEEAF6" w:themeFill="accent1" w:themeFillTint="33"/>
            <w:tcMar/>
          </w:tcPr>
          <w:p w:rsidR="002B0FBE" w:rsidP="7EDCDD45" w:rsidRDefault="002B0FBE" w14:paraId="2399225A" w14:textId="77777777" w14:noSpellErr="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7EDCDD45" w:rsidR="7EDCDD45">
              <w:rPr>
                <w:rFonts w:ascii="Times New Roman" w:hAnsi="Times New Roman" w:cs="Times New Roman"/>
                <w:sz w:val="24"/>
                <w:szCs w:val="24"/>
              </w:rPr>
              <w:t>What were some of the attempted solutions to the negatives?</w:t>
            </w:r>
          </w:p>
          <w:p w:rsidR="002B0FBE" w:rsidP="7EDCDD45" w:rsidRDefault="002B0FBE" w14:paraId="33327331" w14:textId="63DCAB01" w14:noSpellErr="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1" w:type="dxa"/>
            <w:tcMar/>
          </w:tcPr>
          <w:p w:rsidR="002B0FBE" w:rsidP="005C5A9B" w:rsidRDefault="002B0FBE" w14:paraId="3179DDBE" w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FBE" w:rsidTr="7EDCDD45" w14:paraId="12E4431F" w14:textId="77777777">
        <w:tc>
          <w:tcPr>
            <w:tcW w:w="2405" w:type="dxa"/>
            <w:shd w:val="clear" w:color="auto" w:fill="DEEAF6" w:themeFill="accent1" w:themeFillTint="33"/>
            <w:tcMar/>
          </w:tcPr>
          <w:p w:rsidR="002B0FBE" w:rsidP="7EDCDD45" w:rsidRDefault="002B0FBE" w14:paraId="3870D01C" w14:textId="77777777" w14:noSpellErr="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7EDCDD45" w:rsidR="7EDCDD45">
              <w:rPr>
                <w:rFonts w:ascii="Times New Roman" w:hAnsi="Times New Roman" w:cs="Times New Roman"/>
                <w:sz w:val="24"/>
                <w:szCs w:val="24"/>
              </w:rPr>
              <w:t>What were some things you were surprised to learn in this reading?</w:t>
            </w:r>
          </w:p>
          <w:p w:rsidR="002B0FBE" w:rsidP="7EDCDD45" w:rsidRDefault="002B0FBE" w14:paraId="4CC75AE4" w14:textId="44C79A21" w14:noSpellErr="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1" w:type="dxa"/>
            <w:tcMar/>
          </w:tcPr>
          <w:p w:rsidR="002B0FBE" w:rsidP="005C5A9B" w:rsidRDefault="002B0FBE" w14:paraId="16F6BE03" w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Pr="005C5A9B" w:rsidR="005C5A9B" w:rsidP="005C5A9B" w:rsidRDefault="005C5A9B" w14:paraId="4D172BBF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5C5A9B" w:rsidR="005C5A9B" w:rsidP="005C5A9B" w:rsidRDefault="005C5A9B" w14:paraId="211387EA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3451" w:rsidP="00156975" w:rsidRDefault="00233451" w14:paraId="65D34597" w14:textId="777777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Pr="00FC1641" w:rsidR="00156975" w:rsidP="00156975" w:rsidRDefault="00156975" w14:paraId="6681B7C8" w14:textId="4B67BD3A">
      <w:pPr>
        <w:spacing w:after="0" w:line="24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  <w:lang w:bidi="he-IL"/>
        </w:rPr>
      </w:pPr>
      <w:r w:rsidRPr="00FC1641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  <w:lang w:bidi="he-IL"/>
        </w:rPr>
        <w:t>Paragraph Writing</w:t>
      </w:r>
    </w:p>
    <w:p w:rsidR="00156975" w:rsidP="00156975" w:rsidRDefault="00156975" w14:paraId="1F96DE40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6975" w:rsidP="00156975" w:rsidRDefault="00156975" w14:paraId="7B4AFD12" w14:textId="4DBE79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7EDCDD45" w:rsidR="7EDCDD45">
        <w:rPr>
          <w:rFonts w:ascii="Times New Roman" w:hAnsi="Times New Roman" w:cs="Times New Roman"/>
          <w:sz w:val="24"/>
          <w:szCs w:val="24"/>
        </w:rPr>
        <w:t xml:space="preserve"> </w:t>
      </w:r>
      <w:r w:rsidRPr="7EDCDD45" w:rsidR="7EDCDD45">
        <w:rPr>
          <w:rFonts w:ascii="Times New Roman" w:hAnsi="Times New Roman" w:cs="Times New Roman"/>
          <w:sz w:val="24"/>
          <w:szCs w:val="24"/>
        </w:rPr>
        <w:t>Based upon what you have learnt in your readings, write a paragraph answer to the following question:</w:t>
      </w:r>
    </w:p>
    <w:p w:rsidR="7EDCDD45" w:rsidP="7EDCDD45" w:rsidRDefault="7EDCDD45" w14:paraId="7FCCC224" w14:textId="46F11F78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156975" w:rsidR="00156975" w:rsidP="00156975" w:rsidRDefault="00FA3898" w14:paraId="1F593153" w14:textId="4C1129CA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Why was life in the trenches so hard for soldiers, even when they were not fighting</w:t>
      </w:r>
      <w:r w:rsidRPr="00156975" w:rsidR="00156975">
        <w:rPr>
          <w:rFonts w:ascii="Times New Roman" w:hAnsi="Times New Roman" w:cs="Times New Roman"/>
          <w:i/>
          <w:iCs/>
          <w:sz w:val="24"/>
          <w:szCs w:val="24"/>
        </w:rPr>
        <w:t>?</w:t>
      </w:r>
    </w:p>
    <w:p w:rsidR="00156975" w:rsidP="00156975" w:rsidRDefault="00156975" w14:paraId="38D486CD" w14:textId="0EC15C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5C57" w:rsidP="00156975" w:rsidRDefault="009C5C57" w14:paraId="2B12C34D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C5C57">
      <w:footerReference w:type="default" r:id="rId8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35ADE" w:rsidP="00537597" w:rsidRDefault="00535ADE" w14:paraId="5217BBE2" w14:textId="77777777">
      <w:pPr>
        <w:spacing w:after="0" w:line="240" w:lineRule="auto"/>
      </w:pPr>
      <w:r>
        <w:separator/>
      </w:r>
    </w:p>
  </w:endnote>
  <w:endnote w:type="continuationSeparator" w:id="0">
    <w:p w:rsidR="00535ADE" w:rsidP="00537597" w:rsidRDefault="00535ADE" w14:paraId="68690434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302E2B" w:rsidR="00FC1641" w:rsidP="00FC1641" w:rsidRDefault="00FC1641" w14:paraId="17851A41" w14:textId="77777777">
    <w:pPr>
      <w:pStyle w:val="HistorySkillsSub-Heading"/>
      <w:tabs>
        <w:tab w:val="left" w:pos="2600"/>
        <w:tab w:val="center" w:pos="4513"/>
      </w:tabs>
      <w:jc w:val="left"/>
    </w:pPr>
    <w:r>
      <w:tab/>
    </w:r>
    <w:r>
      <w:tab/>
    </w:r>
    <w:r w:rsidR="00535ADE">
      <w:rPr>
        <w:noProof/>
      </w:rPr>
      <w:pict w14:anchorId="6E784893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57940798" style="position:absolute;margin-left:-71.95pt;margin-top:697.4pt;width:594.75pt;height:71.3pt;z-index:-251658752;mso-position-horizontal-relative:margin;mso-position-vertical-relative:margin" o:spid="_x0000_s1025" o:allowincell="f" type="#_x0000_t75">
          <v:imagedata gain="19661f" blacklevel="22938f" o:title="images" r:id="rId1"/>
          <w10:wrap anchorx="margin" anchory="margin"/>
        </v:shape>
      </w:pict>
    </w:r>
    <w:r>
      <w:t>© HistorySkills.com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35ADE" w:rsidP="00537597" w:rsidRDefault="00535ADE" w14:paraId="3FDF90CF" w14:textId="77777777">
      <w:pPr>
        <w:spacing w:after="0" w:line="240" w:lineRule="auto"/>
      </w:pPr>
      <w:r>
        <w:separator/>
      </w:r>
    </w:p>
  </w:footnote>
  <w:footnote w:type="continuationSeparator" w:id="0">
    <w:p w:rsidR="00535ADE" w:rsidP="00537597" w:rsidRDefault="00535ADE" w14:paraId="1E91DF98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724A76"/>
    <w:multiLevelType w:val="hybridMultilevel"/>
    <w:tmpl w:val="3CFAA84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dirty"/>
  <w:trackRevisions w:val="false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44EF"/>
    <w:rsid w:val="00156975"/>
    <w:rsid w:val="00233451"/>
    <w:rsid w:val="002B0FBE"/>
    <w:rsid w:val="005224BF"/>
    <w:rsid w:val="00535ADE"/>
    <w:rsid w:val="00537597"/>
    <w:rsid w:val="005C5A9B"/>
    <w:rsid w:val="006A05A8"/>
    <w:rsid w:val="007D11DF"/>
    <w:rsid w:val="008B11AA"/>
    <w:rsid w:val="008E205B"/>
    <w:rsid w:val="009B4AA8"/>
    <w:rsid w:val="009C1328"/>
    <w:rsid w:val="009C5C57"/>
    <w:rsid w:val="00D63540"/>
    <w:rsid w:val="00F244EF"/>
    <w:rsid w:val="00FA3898"/>
    <w:rsid w:val="00FC1641"/>
    <w:rsid w:val="7EDCD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53ADDD"/>
  <w15:chartTrackingRefBased/>
  <w15:docId w15:val="{AC961FB6-E1D2-4A81-B6AA-1387DCB56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EastAsia" w:cstheme="minorBidi"/>
        <w:sz w:val="22"/>
        <w:szCs w:val="22"/>
        <w:lang w:val="en-A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44E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E205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56975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37597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537597"/>
  </w:style>
  <w:style w:type="paragraph" w:styleId="Footer">
    <w:name w:val="footer"/>
    <w:basedOn w:val="Normal"/>
    <w:link w:val="FooterChar"/>
    <w:uiPriority w:val="99"/>
    <w:unhideWhenUsed/>
    <w:rsid w:val="00537597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537597"/>
  </w:style>
  <w:style w:type="table" w:styleId="TableGrid">
    <w:name w:val="Table Grid"/>
    <w:basedOn w:val="TableNormal"/>
    <w:uiPriority w:val="39"/>
    <w:rsid w:val="002B0FB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istorySkillsSub-Heading" w:customStyle="1">
    <w:name w:val="History Skills Sub-Heading"/>
    <w:basedOn w:val="Normal"/>
    <w:link w:val="HistorySkillsSub-HeadingChar"/>
    <w:qFormat/>
    <w:rsid w:val="00FC1641"/>
    <w:pPr>
      <w:keepNext/>
      <w:keepLines/>
      <w:spacing w:before="40" w:after="0" w:line="240" w:lineRule="auto"/>
      <w:jc w:val="both"/>
      <w:outlineLvl w:val="5"/>
    </w:pPr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bidi="he-IL"/>
    </w:rPr>
  </w:style>
  <w:style w:type="character" w:styleId="HistorySkillsSub-HeadingChar" w:customStyle="1">
    <w:name w:val="History Skills Sub-Heading Char"/>
    <w:basedOn w:val="DefaultParagraphFont"/>
    <w:link w:val="HistorySkillsSub-Heading"/>
    <w:rsid w:val="00FC1641"/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964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hyperlink" Target="https://www.historyskills.com/classroom/year-9/yr-9-trenches-reading/" TargetMode="External" Id="R67b0a1178b6f40b8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TGS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Michael Cocks</dc:creator>
  <keywords/>
  <dc:description/>
  <lastModifiedBy>Michael Cocks</lastModifiedBy>
  <revision>16</revision>
  <dcterms:created xsi:type="dcterms:W3CDTF">2016-07-27T22:13:00.0000000Z</dcterms:created>
  <dcterms:modified xsi:type="dcterms:W3CDTF">2022-03-24T23:05:40.2916436Z</dcterms:modified>
</coreProperties>
</file>